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36" w:rsidRPr="00B961EF" w:rsidRDefault="00277736" w:rsidP="0027773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961EF">
        <w:rPr>
          <w:rFonts w:ascii="Times New Roman" w:eastAsia="Calibri" w:hAnsi="Times New Roman"/>
          <w:bCs/>
          <w:sz w:val="28"/>
          <w:szCs w:val="28"/>
        </w:rPr>
        <w:t>ПОСТАНОВЛЕНИЕ</w:t>
      </w:r>
    </w:p>
    <w:p w:rsidR="00277736" w:rsidRPr="00B961EF" w:rsidRDefault="00277736" w:rsidP="0027773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277736" w:rsidRPr="00B961EF" w:rsidRDefault="00277736" w:rsidP="0027773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961EF">
        <w:rPr>
          <w:rFonts w:ascii="Times New Roman" w:eastAsia="Calibri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277736" w:rsidRPr="00B961EF" w:rsidRDefault="00277736" w:rsidP="0027773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277736" w:rsidRPr="006E36DE" w:rsidRDefault="00277736" w:rsidP="002777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6DE">
        <w:rPr>
          <w:rFonts w:ascii="Times New Roman" w:hAnsi="Times New Roman"/>
          <w:bCs/>
          <w:sz w:val="28"/>
          <w:szCs w:val="28"/>
        </w:rPr>
        <w:t>07.12.2017 г.</w:t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  <w:t>с</w:t>
      </w:r>
      <w:proofErr w:type="gramStart"/>
      <w:r w:rsidRPr="006E36DE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Pr="006E36DE">
        <w:rPr>
          <w:rFonts w:ascii="Times New Roman" w:hAnsi="Times New Roman"/>
          <w:bCs/>
          <w:sz w:val="28"/>
          <w:szCs w:val="28"/>
        </w:rPr>
        <w:t>евица</w:t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  <w:t>№ 17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277736" w:rsidRPr="00B961EF" w:rsidRDefault="00277736" w:rsidP="00277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736" w:rsidRDefault="00277736" w:rsidP="002777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A75">
        <w:rPr>
          <w:rFonts w:ascii="Times New Roman" w:hAnsi="Times New Roman" w:cs="Times New Roman"/>
          <w:b w:val="0"/>
          <w:sz w:val="28"/>
          <w:szCs w:val="28"/>
        </w:rPr>
        <w:t>Об утверждении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A75">
        <w:rPr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A75">
        <w:rPr>
          <w:rFonts w:ascii="Times New Roman" w:hAnsi="Times New Roman" w:cs="Times New Roman"/>
          <w:b w:val="0"/>
          <w:sz w:val="28"/>
          <w:szCs w:val="28"/>
        </w:rPr>
        <w:t>сельского поселения Девицкий сельсовет Усманского муниципального района Липецкой области Российской Федерации</w:t>
      </w:r>
    </w:p>
    <w:p w:rsidR="00277736" w:rsidRPr="00BF533F" w:rsidRDefault="00277736" w:rsidP="002777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A75">
        <w:rPr>
          <w:rFonts w:ascii="Times New Roman" w:hAnsi="Times New Roman" w:cs="Times New Roman"/>
          <w:b w:val="0"/>
          <w:sz w:val="28"/>
          <w:szCs w:val="28"/>
        </w:rPr>
        <w:t>на 2017 – 2032 годы</w:t>
      </w:r>
    </w:p>
    <w:p w:rsidR="00277736" w:rsidRPr="00B961EF" w:rsidRDefault="00277736" w:rsidP="00277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736" w:rsidRPr="003741EB" w:rsidRDefault="00277736" w:rsidP="00277736">
      <w:pPr>
        <w:pStyle w:val="ConsPlusTitle"/>
        <w:ind w:right="178"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41EB">
        <w:rPr>
          <w:rFonts w:ascii="Times New Roman" w:hAnsi="Times New Roman"/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г. №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01.10.2015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г. №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1050 «Об утверждении требований к программам комплексного развития социальной инфраструктуры поселений, городских округов»,</w:t>
      </w:r>
      <w:r w:rsidRPr="00B9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>Генеральны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>Местны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сельского</w:t>
      </w:r>
      <w:proofErr w:type="gramEnd"/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поселения Девицкий сельсовет Усманского </w:t>
      </w:r>
      <w:proofErr w:type="gramStart"/>
      <w:r w:rsidRPr="006F2D5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района Липецкой области Российской Федерации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B9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41EB">
        <w:rPr>
          <w:rFonts w:ascii="Times New Roman" w:hAnsi="Times New Roman"/>
          <w:b w:val="0"/>
          <w:sz w:val="28"/>
          <w:szCs w:val="28"/>
        </w:rPr>
        <w:t>Уставом сельского поселения Девицкий сельсовет Усманского муниципального района Липецкой области Российской Федерации, администрация сельского поселения Девицкий сельсовет Усманского муниципального района Липецкой области</w:t>
      </w:r>
    </w:p>
    <w:p w:rsidR="00277736" w:rsidRPr="00B961EF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736" w:rsidRPr="00B961EF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ПОСТАНОВЛЯЕТ:</w:t>
      </w:r>
    </w:p>
    <w:p w:rsidR="00277736" w:rsidRPr="00B961EF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736" w:rsidRPr="00AE40CF" w:rsidRDefault="00277736" w:rsidP="00277736">
      <w:pPr>
        <w:pStyle w:val="ConsPlusTitle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0CF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AE40CF">
        <w:rPr>
          <w:rFonts w:ascii="Times New Roman" w:hAnsi="Times New Roman" w:cs="Times New Roman"/>
          <w:sz w:val="28"/>
          <w:szCs w:val="28"/>
        </w:rPr>
        <w:t xml:space="preserve"> </w:t>
      </w:r>
      <w:r w:rsidRPr="00AE40CF">
        <w:rPr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 сельского поселения Девицкий сельсовет Усманского муниципального района Липецкой области Российской Федерации на 2017 – 2032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E40CF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AE40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7736" w:rsidRPr="00E94C74" w:rsidRDefault="00277736" w:rsidP="0027773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4C74">
        <w:rPr>
          <w:rFonts w:ascii="Times New Roman" w:hAnsi="Times New Roman"/>
          <w:sz w:val="28"/>
          <w:szCs w:val="28"/>
        </w:rPr>
        <w:t xml:space="preserve">публиковать настоящее постановление на официальном сайте </w:t>
      </w:r>
      <w:r w:rsidRPr="00E94C7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2"/>
          <w:sz w:val="28"/>
          <w:szCs w:val="28"/>
        </w:rPr>
        <w:t>сельского поселения Девицкий сельсовет</w:t>
      </w:r>
      <w:r w:rsidRPr="00E94C74">
        <w:rPr>
          <w:rFonts w:ascii="Times New Roman" w:hAnsi="Times New Roman"/>
          <w:spacing w:val="-2"/>
          <w:sz w:val="28"/>
          <w:szCs w:val="28"/>
        </w:rPr>
        <w:t>.</w:t>
      </w:r>
    </w:p>
    <w:p w:rsidR="00277736" w:rsidRPr="00E94C74" w:rsidRDefault="00277736" w:rsidP="00277736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94C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277736" w:rsidRPr="00B961EF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736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736" w:rsidRPr="00B961EF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736" w:rsidRPr="00B961EF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277736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  <w:t>В.В. Требунских</w:t>
      </w:r>
    </w:p>
    <w:p w:rsidR="00277736" w:rsidRDefault="00277736" w:rsidP="00277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417" w:rsidRDefault="00296417"/>
    <w:sectPr w:rsidR="00296417" w:rsidSect="00BF533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multilevel"/>
    <w:tmpl w:val="256E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736"/>
    <w:rsid w:val="00277736"/>
    <w:rsid w:val="0029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7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2017-12-20T11:48:00Z</dcterms:created>
  <dcterms:modified xsi:type="dcterms:W3CDTF">2017-12-20T11:49:00Z</dcterms:modified>
</cp:coreProperties>
</file>